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5" w:rsidRDefault="001A02C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05pt;margin-top:-18.2pt;width:143.5pt;height:30.45pt;z-index:251663360;mso-height-percent:200;mso-height-percent:200;mso-width-relative:margin;mso-height-relative:margin">
            <v:textbox style="mso-fit-shape-to-text:t">
              <w:txbxContent>
                <w:p w:rsidR="001A02CA" w:rsidRPr="001A02CA" w:rsidRDefault="001A02CA" w:rsidP="001A02CA">
                  <w:pPr>
                    <w:jc w:val="center"/>
                    <w:rPr>
                      <w:i/>
                    </w:rPr>
                  </w:pPr>
                  <w:r>
                    <w:t xml:space="preserve">Original </w:t>
                  </w:r>
                  <w:r>
                    <w:rPr>
                      <w:i/>
                    </w:rPr>
                    <w:t xml:space="preserve">B. </w:t>
                  </w:r>
                  <w:proofErr w:type="spellStart"/>
                  <w:r>
                    <w:rPr>
                      <w:i/>
                    </w:rPr>
                    <w:t>pertussis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407.4pt;margin-top:301.6pt;width:117.55pt;height:30.45pt;z-index:251667456;mso-height-percent:200;mso-height-percent:200;mso-width-relative:margin;mso-height-relative:margin">
            <v:textbox style="mso-fit-shape-to-text:t">
              <w:txbxContent>
                <w:p w:rsidR="001A02CA" w:rsidRDefault="001A02CA" w:rsidP="001A02CA">
                  <w:pPr>
                    <w:jc w:val="center"/>
                  </w:pPr>
                  <w:r>
                    <w:t>Six total samples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407pt;margin-top:192.25pt;width:131.25pt;height:44.95pt;z-index:251665408;mso-height-percent:200;mso-height-percent:200;mso-width-relative:margin;mso-height-relative:margin">
            <v:textbox style="mso-fit-shape-to-text:t">
              <w:txbxContent>
                <w:p w:rsidR="001A02CA" w:rsidRDefault="001A02CA" w:rsidP="001A02CA">
                  <w:pPr>
                    <w:jc w:val="center"/>
                  </w:pPr>
                  <w:r>
                    <w:t>Two technical replicates of each with dye-swap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386pt;margin-top:95.75pt;width:151.85pt;height:44.95pt;z-index:251661312;mso-height-percent:200;mso-height-percent:200;mso-width-relative:margin;mso-height-relative:margin">
            <v:textbox style="mso-fit-shape-to-text:t">
              <w:txbxContent>
                <w:p w:rsidR="001A02CA" w:rsidRPr="001A02CA" w:rsidRDefault="001A02CA" w:rsidP="001A02CA">
                  <w:pPr>
                    <w:jc w:val="center"/>
                    <w:rPr>
                      <w:i/>
                    </w:rPr>
                  </w:pPr>
                  <w:r>
                    <w:t xml:space="preserve">3 biological replicates from original </w:t>
                  </w:r>
                  <w:r>
                    <w:rPr>
                      <w:i/>
                    </w:rPr>
                    <w:t xml:space="preserve">B. </w:t>
                  </w:r>
                  <w:proofErr w:type="spellStart"/>
                  <w:r>
                    <w:rPr>
                      <w:i/>
                    </w:rPr>
                    <w:t>pertussis</w:t>
                  </w:r>
                  <w:proofErr w:type="spellEnd"/>
                  <w:r>
                    <w:rPr>
                      <w:i/>
                    </w:rPr>
                    <w:t xml:space="preserve"> Strain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819510</wp:posOffset>
            </wp:positionH>
            <wp:positionV relativeFrom="paragraph">
              <wp:posOffset>-759125</wp:posOffset>
            </wp:positionV>
            <wp:extent cx="3877442" cy="1679715"/>
            <wp:effectExtent l="19050" t="0" r="8758" b="0"/>
            <wp:wrapNone/>
            <wp:docPr id="4" name="Picture 4" descr="http://jem.rupress.org/content/186/11/1843/F2/graphic-3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em.rupress.org/content/186/11/1843/F2/graphic-3.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16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424492</wp:posOffset>
            </wp:positionH>
            <wp:positionV relativeFrom="paragraph">
              <wp:posOffset>577970</wp:posOffset>
            </wp:positionV>
            <wp:extent cx="4656466" cy="3666226"/>
            <wp:effectExtent l="19050" t="0" r="0" b="0"/>
            <wp:wrapNone/>
            <wp:docPr id="1" name="Picture 1" descr="http://labstats.net/figs/cul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stats.net/figs/cultur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67" cy="366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1255" w:rsidSect="00EE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A02CA"/>
    <w:rsid w:val="001A02CA"/>
    <w:rsid w:val="001D48AB"/>
    <w:rsid w:val="00CA3B6A"/>
    <w:rsid w:val="00EE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Mahrad</dc:creator>
  <cp:lastModifiedBy>Prince Mahrad</cp:lastModifiedBy>
  <cp:revision>1</cp:revision>
  <dcterms:created xsi:type="dcterms:W3CDTF">2015-11-17T07:18:00Z</dcterms:created>
  <dcterms:modified xsi:type="dcterms:W3CDTF">2015-11-17T07:32:00Z</dcterms:modified>
</cp:coreProperties>
</file>