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85E09" w14:textId="4E39763B" w:rsidR="00D918AA" w:rsidRDefault="00D918AA" w:rsidP="00081A5D">
      <w:pPr>
        <w:spacing w:after="39"/>
        <w:ind w:left="0" w:firstLine="0"/>
      </w:pPr>
    </w:p>
    <w:p w14:paraId="6C6C3969" w14:textId="500C3DCB" w:rsidR="00D918AA" w:rsidRDefault="00000000">
      <w:pPr>
        <w:tabs>
          <w:tab w:val="center" w:pos="5402"/>
          <w:tab w:val="center" w:pos="6083"/>
        </w:tabs>
        <w:spacing w:after="24"/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081A5D">
        <w:rPr>
          <w:b/>
          <w:sz w:val="32"/>
        </w:rPr>
        <w:t>Matthew (Dean) Symonds</w:t>
      </w:r>
      <w:r>
        <w:rPr>
          <w:b/>
          <w:sz w:val="32"/>
        </w:rPr>
        <w:t xml:space="preserve"> </w:t>
      </w:r>
      <w:r>
        <w:rPr>
          <w:b/>
          <w:sz w:val="32"/>
        </w:rPr>
        <w:tab/>
        <w:t xml:space="preserve"> </w:t>
      </w:r>
    </w:p>
    <w:p w14:paraId="0EE36F8D" w14:textId="06DF6EBB" w:rsidR="00D918AA" w:rsidRDefault="00081A5D">
      <w:pPr>
        <w:spacing w:after="25" w:line="235" w:lineRule="auto"/>
        <w:ind w:left="973" w:right="832" w:firstLine="0"/>
        <w:jc w:val="center"/>
      </w:pPr>
      <w:r>
        <w:rPr>
          <w:sz w:val="22"/>
        </w:rPr>
        <w:t xml:space="preserve">Los Angeles, CA 90045 | msymond1@lion.lmu.edu | (971) 277-8213 </w:t>
      </w:r>
      <w:r w:rsidRPr="00081A5D">
        <w:rPr>
          <w:sz w:val="22"/>
        </w:rPr>
        <w:t>https://www.linkedin.com/in/dean-symonds-2a2a77232/</w:t>
      </w:r>
    </w:p>
    <w:p w14:paraId="463B382F" w14:textId="77777777" w:rsidR="00D918AA" w:rsidRDefault="00000000">
      <w:pPr>
        <w:spacing w:after="17"/>
        <w:ind w:left="0" w:firstLine="0"/>
      </w:pPr>
      <w:r>
        <w:rPr>
          <w:sz w:val="24"/>
        </w:rPr>
        <w:t xml:space="preserve"> </w:t>
      </w:r>
    </w:p>
    <w:p w14:paraId="68E7333F" w14:textId="77777777" w:rsidR="00D918AA" w:rsidRDefault="00000000">
      <w:pPr>
        <w:pStyle w:val="Heading1"/>
        <w:ind w:left="-5"/>
      </w:pPr>
      <w:r>
        <w:rPr>
          <w:sz w:val="24"/>
        </w:rPr>
        <w:t>E</w:t>
      </w:r>
      <w:r>
        <w:t>DUCATION</w:t>
      </w:r>
      <w:r>
        <w:rPr>
          <w:sz w:val="24"/>
        </w:rPr>
        <w:t xml:space="preserve"> </w:t>
      </w:r>
    </w:p>
    <w:p w14:paraId="08A5DF5E" w14:textId="77777777" w:rsidR="00D918AA" w:rsidRDefault="00000000">
      <w:pPr>
        <w:spacing w:after="4"/>
        <w:ind w:left="-30" w:right="-12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0E600D1" wp14:editId="62BA077F">
                <wp:extent cx="6898640" cy="9525"/>
                <wp:effectExtent l="0" t="0" r="0" b="0"/>
                <wp:docPr id="1988" name="Group 1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8640" cy="9525"/>
                          <a:chOff x="0" y="0"/>
                          <a:chExt cx="6898640" cy="9525"/>
                        </a:xfrm>
                      </wpg:grpSpPr>
                      <wps:wsp>
                        <wps:cNvPr id="2455" name="Shape 2455"/>
                        <wps:cNvSpPr/>
                        <wps:spPr>
                          <a:xfrm>
                            <a:off x="0" y="0"/>
                            <a:ext cx="68986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8640" h="9525">
                                <a:moveTo>
                                  <a:pt x="0" y="0"/>
                                </a:moveTo>
                                <a:lnTo>
                                  <a:pt x="6898640" y="0"/>
                                </a:lnTo>
                                <a:lnTo>
                                  <a:pt x="689864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88" style="width:543.2pt;height:0.75pt;mso-position-horizontal-relative:char;mso-position-vertical-relative:line" coordsize="68986,95">
                <v:shape id="Shape 2456" style="position:absolute;width:68986;height:95;left:0;top:0;" coordsize="6898640,9525" path="m0,0l6898640,0l689864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E76C6B4" w14:textId="77777777" w:rsidR="00D918AA" w:rsidRDefault="00000000">
      <w:pPr>
        <w:pStyle w:val="Heading2"/>
        <w:tabs>
          <w:tab w:val="right" w:pos="10714"/>
        </w:tabs>
        <w:ind w:left="-15" w:right="-12" w:firstLine="0"/>
      </w:pPr>
      <w:r>
        <w:t xml:space="preserve">Loyola Marymount University </w:t>
      </w:r>
      <w:r>
        <w:tab/>
        <w:t xml:space="preserve"> Los Angeles, CA </w:t>
      </w:r>
    </w:p>
    <w:p w14:paraId="51A949FD" w14:textId="20C4F633" w:rsidR="00870389" w:rsidRDefault="00870389" w:rsidP="00870389">
      <w:pPr>
        <w:tabs>
          <w:tab w:val="right" w:pos="10714"/>
        </w:tabs>
        <w:spacing w:after="0"/>
        <w:ind w:left="-15" w:right="-12" w:firstLine="0"/>
        <w:rPr>
          <w:i/>
          <w:sz w:val="22"/>
        </w:rPr>
      </w:pPr>
      <w:r>
        <w:rPr>
          <w:i/>
          <w:sz w:val="22"/>
        </w:rPr>
        <w:t xml:space="preserve">Bachelor of Arts Candidate, Psychological Science, Minor in </w:t>
      </w:r>
      <w:proofErr w:type="gramStart"/>
      <w:r>
        <w:rPr>
          <w:i/>
          <w:sz w:val="22"/>
        </w:rPr>
        <w:t xml:space="preserve">Biology  </w:t>
      </w:r>
      <w:r>
        <w:rPr>
          <w:i/>
          <w:sz w:val="22"/>
        </w:rPr>
        <w:tab/>
      </w:r>
      <w:proofErr w:type="gramEnd"/>
      <w:r>
        <w:rPr>
          <w:sz w:val="22"/>
        </w:rPr>
        <w:t xml:space="preserve">May 2024 </w:t>
      </w:r>
    </w:p>
    <w:p w14:paraId="79D2A922" w14:textId="4A30285C" w:rsidR="00D918AA" w:rsidRPr="00870389" w:rsidRDefault="00870389" w:rsidP="00870389">
      <w:pPr>
        <w:pStyle w:val="ListParagraph"/>
        <w:numPr>
          <w:ilvl w:val="0"/>
          <w:numId w:val="4"/>
        </w:numPr>
        <w:tabs>
          <w:tab w:val="right" w:pos="10714"/>
        </w:tabs>
        <w:spacing w:after="0"/>
        <w:ind w:right="-12"/>
      </w:pPr>
      <w:r w:rsidRPr="00870389">
        <w:rPr>
          <w:iCs/>
          <w:sz w:val="22"/>
        </w:rPr>
        <w:t>Relevant Coursework:</w:t>
      </w:r>
      <w:r w:rsidRPr="00870389">
        <w:rPr>
          <w:sz w:val="22"/>
        </w:rPr>
        <w:t xml:space="preserve"> </w:t>
      </w:r>
      <w:r>
        <w:rPr>
          <w:sz w:val="22"/>
        </w:rPr>
        <w:t>Cognitive Neuroscience, Clinical Neuroscience, Brain and Behavior, Research Methods, Statistical Methods for Psychology, Genetics, Cell Function</w:t>
      </w:r>
    </w:p>
    <w:p w14:paraId="5C8C2F2A" w14:textId="77777777" w:rsidR="00870389" w:rsidRDefault="00870389">
      <w:pPr>
        <w:spacing w:after="0"/>
        <w:ind w:left="0" w:firstLine="0"/>
      </w:pPr>
    </w:p>
    <w:p w14:paraId="2DAE2190" w14:textId="77777777" w:rsidR="00D918AA" w:rsidRDefault="00000000">
      <w:pPr>
        <w:pStyle w:val="Heading1"/>
        <w:ind w:left="-5"/>
      </w:pPr>
      <w:r>
        <w:rPr>
          <w:sz w:val="24"/>
        </w:rPr>
        <w:t>P</w:t>
      </w:r>
      <w:r>
        <w:t xml:space="preserve">ROFESSIONAL </w:t>
      </w:r>
      <w:r>
        <w:rPr>
          <w:sz w:val="24"/>
        </w:rPr>
        <w:t>E</w:t>
      </w:r>
      <w:r>
        <w:t>XPERIENCE</w:t>
      </w:r>
      <w:r>
        <w:rPr>
          <w:sz w:val="24"/>
        </w:rPr>
        <w:t xml:space="preserve"> </w:t>
      </w:r>
    </w:p>
    <w:p w14:paraId="0C4A49E3" w14:textId="77777777" w:rsidR="00D918AA" w:rsidRDefault="00000000">
      <w:pPr>
        <w:spacing w:after="4"/>
        <w:ind w:left="-30" w:right="-12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5BE8E79" wp14:editId="4A6C6AAF">
                <wp:extent cx="6898640" cy="9525"/>
                <wp:effectExtent l="0" t="0" r="0" b="0"/>
                <wp:docPr id="1989" name="Group 1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8640" cy="9525"/>
                          <a:chOff x="0" y="0"/>
                          <a:chExt cx="6898640" cy="9525"/>
                        </a:xfrm>
                      </wpg:grpSpPr>
                      <wps:wsp>
                        <wps:cNvPr id="2457" name="Shape 2457"/>
                        <wps:cNvSpPr/>
                        <wps:spPr>
                          <a:xfrm>
                            <a:off x="0" y="0"/>
                            <a:ext cx="68986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8640" h="9525">
                                <a:moveTo>
                                  <a:pt x="0" y="0"/>
                                </a:moveTo>
                                <a:lnTo>
                                  <a:pt x="6898640" y="0"/>
                                </a:lnTo>
                                <a:lnTo>
                                  <a:pt x="689864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89" style="width:543.2pt;height:0.75pt;mso-position-horizontal-relative:char;mso-position-vertical-relative:line" coordsize="68986,95">
                <v:shape id="Shape 2458" style="position:absolute;width:68986;height:95;left:0;top:0;" coordsize="6898640,9525" path="m0,0l6898640,0l689864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ACE2AE3" w14:textId="77777777" w:rsidR="00BD172A" w:rsidRDefault="00BD172A" w:rsidP="00BD172A">
      <w:pPr>
        <w:pStyle w:val="Heading2"/>
        <w:tabs>
          <w:tab w:val="right" w:pos="10714"/>
        </w:tabs>
        <w:ind w:left="-15" w:right="-12" w:firstLine="0"/>
      </w:pPr>
      <w:r>
        <w:t xml:space="preserve">Loyola Marymount </w:t>
      </w:r>
      <w:proofErr w:type="gramStart"/>
      <w:r>
        <w:t xml:space="preserve">University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  <w:proofErr w:type="gramEnd"/>
      <w:r>
        <w:t xml:space="preserve">Los Angeles, CA </w:t>
      </w:r>
    </w:p>
    <w:p w14:paraId="52504565" w14:textId="42C3B339" w:rsidR="00BD172A" w:rsidRDefault="00BD172A" w:rsidP="00BD172A">
      <w:pPr>
        <w:pStyle w:val="Heading3"/>
        <w:tabs>
          <w:tab w:val="right" w:pos="10714"/>
        </w:tabs>
        <w:ind w:left="-15" w:right="-12" w:firstLine="0"/>
      </w:pPr>
      <w:r>
        <w:t>Summer Undergraduate Research Program (SURP)</w:t>
      </w:r>
      <w:r>
        <w:tab/>
        <w:t xml:space="preserve"> </w:t>
      </w:r>
      <w:r w:rsidRPr="00BD172A">
        <w:rPr>
          <w:i w:val="0"/>
          <w:iCs/>
        </w:rPr>
        <w:t>May-August</w:t>
      </w:r>
      <w:r>
        <w:t xml:space="preserve"> </w:t>
      </w:r>
      <w:r>
        <w:rPr>
          <w:i w:val="0"/>
        </w:rPr>
        <w:t>2023</w:t>
      </w:r>
    </w:p>
    <w:p w14:paraId="3EE508ED" w14:textId="1865367B" w:rsidR="00BD172A" w:rsidRDefault="00BD172A" w:rsidP="00BD172A">
      <w:pPr>
        <w:numPr>
          <w:ilvl w:val="0"/>
          <w:numId w:val="1"/>
        </w:numPr>
        <w:ind w:hanging="360"/>
      </w:pPr>
      <w:r>
        <w:t xml:space="preserve">Worked under Dr. David Hardy in his Cognition and human performance </w:t>
      </w:r>
      <w:proofErr w:type="gramStart"/>
      <w:r>
        <w:t>lab</w:t>
      </w:r>
      <w:proofErr w:type="gramEnd"/>
    </w:p>
    <w:p w14:paraId="78F5FFBC" w14:textId="1FECF51A" w:rsidR="00BD172A" w:rsidRDefault="00BD172A" w:rsidP="00BD172A">
      <w:pPr>
        <w:numPr>
          <w:ilvl w:val="0"/>
          <w:numId w:val="1"/>
        </w:numPr>
        <w:ind w:hanging="360"/>
      </w:pPr>
      <w:r>
        <w:t>Completed Abstract in Neuropsychology on long term cognitive and motor effects of COVID-19</w:t>
      </w:r>
      <w:r w:rsidR="00622821">
        <w:t xml:space="preserve"> and presented at the Loyola Marymount University Undergraduate Research Symposium </w:t>
      </w:r>
    </w:p>
    <w:p w14:paraId="691CE040" w14:textId="31EDF28A" w:rsidR="00BD172A" w:rsidRDefault="00BD172A" w:rsidP="00BD172A">
      <w:pPr>
        <w:numPr>
          <w:ilvl w:val="0"/>
          <w:numId w:val="1"/>
        </w:numPr>
        <w:ind w:hanging="360"/>
      </w:pPr>
      <w:r>
        <w:t xml:space="preserve">Gained experience in scoring subjects’ test results on neuropsychological </w:t>
      </w:r>
      <w:proofErr w:type="gramStart"/>
      <w:r>
        <w:t>tests</w:t>
      </w:r>
      <w:proofErr w:type="gramEnd"/>
    </w:p>
    <w:p w14:paraId="13D3E64C" w14:textId="77777777" w:rsidR="00BD172A" w:rsidRDefault="00BD172A" w:rsidP="00BD172A">
      <w:pPr>
        <w:numPr>
          <w:ilvl w:val="0"/>
          <w:numId w:val="1"/>
        </w:numPr>
        <w:ind w:hanging="360"/>
      </w:pPr>
      <w:r>
        <w:t xml:space="preserve">Managed data entries of tests and double-checked data in SPSS to ensure accurate data </w:t>
      </w:r>
      <w:proofErr w:type="gramStart"/>
      <w:r>
        <w:t>entries</w:t>
      </w:r>
      <w:proofErr w:type="gramEnd"/>
      <w:r>
        <w:t xml:space="preserve"> </w:t>
      </w:r>
    </w:p>
    <w:p w14:paraId="2381C1FE" w14:textId="77777777" w:rsidR="00BD172A" w:rsidRDefault="00BD172A">
      <w:pPr>
        <w:pStyle w:val="Heading2"/>
        <w:tabs>
          <w:tab w:val="right" w:pos="10714"/>
        </w:tabs>
        <w:ind w:left="-15" w:right="-12" w:firstLine="0"/>
      </w:pPr>
    </w:p>
    <w:p w14:paraId="19014243" w14:textId="4336AC6E" w:rsidR="00D918AA" w:rsidRDefault="00000000">
      <w:pPr>
        <w:pStyle w:val="Heading2"/>
        <w:tabs>
          <w:tab w:val="right" w:pos="10714"/>
        </w:tabs>
        <w:ind w:left="-15" w:right="-12" w:firstLine="0"/>
      </w:pPr>
      <w:r>
        <w:t xml:space="preserve">Loyola Marymount </w:t>
      </w:r>
      <w:proofErr w:type="gramStart"/>
      <w:r>
        <w:t xml:space="preserve">University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  <w:proofErr w:type="gramEnd"/>
      <w:r>
        <w:t xml:space="preserve">Los Angeles, CA </w:t>
      </w:r>
    </w:p>
    <w:p w14:paraId="6057D20A" w14:textId="0F40D771" w:rsidR="00D918AA" w:rsidRDefault="00EE2CE3">
      <w:pPr>
        <w:pStyle w:val="Heading3"/>
        <w:tabs>
          <w:tab w:val="right" w:pos="10714"/>
        </w:tabs>
        <w:ind w:left="-15" w:right="-12" w:firstLine="0"/>
      </w:pPr>
      <w:r>
        <w:t>RAINS</w:t>
      </w:r>
      <w:r w:rsidR="009335B5">
        <w:t xml:space="preserve"> Research Assistant</w:t>
      </w:r>
      <w:r>
        <w:tab/>
      </w:r>
      <w:r w:rsidR="00BD172A" w:rsidRPr="00BD172A">
        <w:rPr>
          <w:i w:val="0"/>
          <w:iCs/>
        </w:rPr>
        <w:t xml:space="preserve">August </w:t>
      </w:r>
      <w:r w:rsidRPr="00BD172A">
        <w:rPr>
          <w:i w:val="0"/>
          <w:iCs/>
        </w:rPr>
        <w:t>20</w:t>
      </w:r>
      <w:r w:rsidR="009335B5" w:rsidRPr="00BD172A">
        <w:rPr>
          <w:i w:val="0"/>
          <w:iCs/>
        </w:rPr>
        <w:t>23</w:t>
      </w:r>
      <w:r>
        <w:rPr>
          <w:i w:val="0"/>
        </w:rPr>
        <w:t xml:space="preserve"> – Present</w:t>
      </w:r>
      <w:r>
        <w:rPr>
          <w:i w:val="0"/>
          <w:sz w:val="24"/>
        </w:rPr>
        <w:t xml:space="preserve"> </w:t>
      </w:r>
    </w:p>
    <w:p w14:paraId="53CA2BB6" w14:textId="72BCBD67" w:rsidR="00D918AA" w:rsidRDefault="00157BA6" w:rsidP="00622821">
      <w:pPr>
        <w:numPr>
          <w:ilvl w:val="0"/>
          <w:numId w:val="1"/>
        </w:numPr>
        <w:ind w:hanging="360"/>
      </w:pPr>
      <w:r>
        <w:t>Received training</w:t>
      </w:r>
      <w:r w:rsidR="009335B5">
        <w:t xml:space="preserve"> </w:t>
      </w:r>
      <w:r>
        <w:t>o</w:t>
      </w:r>
      <w:r w:rsidR="009335B5">
        <w:t xml:space="preserve">n testing subjects in neuropsychology including memory, attention, and motor </w:t>
      </w:r>
      <w:proofErr w:type="gramStart"/>
      <w:r w:rsidR="009335B5">
        <w:t>tests</w:t>
      </w:r>
      <w:proofErr w:type="gramEnd"/>
    </w:p>
    <w:p w14:paraId="1BB27446" w14:textId="61B7CCFA" w:rsidR="00157BA6" w:rsidRDefault="00157BA6" w:rsidP="00622821">
      <w:pPr>
        <w:numPr>
          <w:ilvl w:val="0"/>
          <w:numId w:val="1"/>
        </w:numPr>
        <w:ind w:hanging="360"/>
      </w:pPr>
      <w:r>
        <w:t xml:space="preserve">Scored and double scored subjects’ tests, several tests per week, each of which is about 80 pages </w:t>
      </w:r>
      <w:proofErr w:type="gramStart"/>
      <w:r>
        <w:t>long</w:t>
      </w:r>
      <w:proofErr w:type="gramEnd"/>
    </w:p>
    <w:p w14:paraId="41D6961C" w14:textId="77777777" w:rsidR="00622821" w:rsidRDefault="00622821" w:rsidP="00157BA6">
      <w:pPr>
        <w:ind w:left="705" w:firstLine="0"/>
      </w:pPr>
    </w:p>
    <w:p w14:paraId="0DFBC3FB" w14:textId="5CE95566" w:rsidR="00D918AA" w:rsidRDefault="00EE2CE3">
      <w:pPr>
        <w:pStyle w:val="Heading2"/>
        <w:tabs>
          <w:tab w:val="center" w:pos="2161"/>
          <w:tab w:val="right" w:pos="10714"/>
        </w:tabs>
        <w:ind w:left="-15" w:right="-12" w:firstLine="0"/>
      </w:pPr>
      <w:r>
        <w:t>Loyola Marymount University</w:t>
      </w:r>
      <w:r>
        <w:tab/>
        <w:t xml:space="preserve"> Los Angeles, CA</w:t>
      </w:r>
      <w:r>
        <w:rPr>
          <w:b w:val="0"/>
        </w:rPr>
        <w:t xml:space="preserve"> </w:t>
      </w:r>
    </w:p>
    <w:p w14:paraId="0E9A2604" w14:textId="393A9945" w:rsidR="00D918AA" w:rsidRDefault="00EE2CE3">
      <w:pPr>
        <w:pStyle w:val="Heading3"/>
        <w:tabs>
          <w:tab w:val="right" w:pos="10714"/>
        </w:tabs>
        <w:ind w:left="-15" w:right="-12" w:firstLine="0"/>
      </w:pPr>
      <w:r>
        <w:t xml:space="preserve">Camera Services </w:t>
      </w:r>
      <w:proofErr w:type="gramStart"/>
      <w:r>
        <w:t>Technician</w:t>
      </w:r>
      <w:r>
        <w:rPr>
          <w:i w:val="0"/>
        </w:rPr>
        <w:t xml:space="preserve">  </w:t>
      </w:r>
      <w:r>
        <w:rPr>
          <w:i w:val="0"/>
        </w:rPr>
        <w:tab/>
      </w:r>
      <w:proofErr w:type="gramEnd"/>
      <w:r w:rsidR="00BD172A">
        <w:rPr>
          <w:i w:val="0"/>
        </w:rPr>
        <w:t xml:space="preserve">August </w:t>
      </w:r>
      <w:r>
        <w:rPr>
          <w:i w:val="0"/>
        </w:rPr>
        <w:t>2022</w:t>
      </w:r>
      <w:r w:rsidR="00BD172A">
        <w:rPr>
          <w:i w:val="0"/>
        </w:rPr>
        <w:t xml:space="preserve"> – </w:t>
      </w:r>
      <w:r>
        <w:rPr>
          <w:i w:val="0"/>
        </w:rPr>
        <w:t>Present</w:t>
      </w:r>
      <w:r>
        <w:t xml:space="preserve"> </w:t>
      </w:r>
    </w:p>
    <w:p w14:paraId="4AB112E9" w14:textId="713D11D3" w:rsidR="00D918AA" w:rsidRDefault="00EE2CE3">
      <w:pPr>
        <w:numPr>
          <w:ilvl w:val="0"/>
          <w:numId w:val="2"/>
        </w:numPr>
        <w:ind w:hanging="360"/>
      </w:pPr>
      <w:r>
        <w:t>Prepared Camera</w:t>
      </w:r>
      <w:r w:rsidR="00622821">
        <w:t xml:space="preserve">s for students at Loyola Marymount University including ARRI Alexa Minis and Canon C300s as well as other equipment such as </w:t>
      </w:r>
      <w:proofErr w:type="spellStart"/>
      <w:r w:rsidR="00622821">
        <w:t>Teradek</w:t>
      </w:r>
      <w:proofErr w:type="spellEnd"/>
      <w:r w:rsidR="00622821">
        <w:t xml:space="preserve"> wireless video transmitters and Panasonic </w:t>
      </w:r>
      <w:proofErr w:type="gramStart"/>
      <w:r w:rsidR="00622821">
        <w:t>monitors</w:t>
      </w:r>
      <w:proofErr w:type="gramEnd"/>
    </w:p>
    <w:p w14:paraId="396AFB96" w14:textId="6769024D" w:rsidR="00D918AA" w:rsidRDefault="00EE2CE3" w:rsidP="00622821">
      <w:pPr>
        <w:numPr>
          <w:ilvl w:val="0"/>
          <w:numId w:val="2"/>
        </w:numPr>
        <w:ind w:hanging="360"/>
      </w:pPr>
      <w:r>
        <w:t xml:space="preserve">Trained students on </w:t>
      </w:r>
      <w:r w:rsidR="00CC78A1">
        <w:t xml:space="preserve">how to properly use camera </w:t>
      </w:r>
      <w:proofErr w:type="gramStart"/>
      <w:r w:rsidR="00CC78A1">
        <w:t>equipment</w:t>
      </w:r>
      <w:proofErr w:type="gramEnd"/>
    </w:p>
    <w:p w14:paraId="485B9E16" w14:textId="040FDAD1" w:rsidR="00622821" w:rsidRDefault="00622821" w:rsidP="00622821">
      <w:pPr>
        <w:numPr>
          <w:ilvl w:val="0"/>
          <w:numId w:val="2"/>
        </w:numPr>
        <w:ind w:hanging="360"/>
      </w:pPr>
      <w:r>
        <w:t xml:space="preserve">Gained service skills from interacting with students </w:t>
      </w:r>
      <w:proofErr w:type="gramStart"/>
      <w:r>
        <w:t>everyday</w:t>
      </w:r>
      <w:proofErr w:type="gramEnd"/>
    </w:p>
    <w:p w14:paraId="58428AE6" w14:textId="77777777" w:rsidR="00D918AA" w:rsidRDefault="00000000">
      <w:pPr>
        <w:spacing w:after="31"/>
        <w:ind w:left="0" w:firstLine="0"/>
      </w:pPr>
      <w:r>
        <w:rPr>
          <w:sz w:val="22"/>
        </w:rPr>
        <w:t xml:space="preserve"> </w:t>
      </w:r>
    </w:p>
    <w:p w14:paraId="0BD7787E" w14:textId="77777777" w:rsidR="00D918AA" w:rsidRDefault="00000000">
      <w:pPr>
        <w:pStyle w:val="Heading1"/>
        <w:ind w:left="-5"/>
      </w:pPr>
      <w:r>
        <w:rPr>
          <w:sz w:val="24"/>
        </w:rPr>
        <w:t>H</w:t>
      </w:r>
      <w:r>
        <w:t xml:space="preserve">ONORS </w:t>
      </w:r>
      <w:r>
        <w:rPr>
          <w:sz w:val="24"/>
        </w:rPr>
        <w:t>&amp;</w:t>
      </w:r>
      <w:r>
        <w:t xml:space="preserve"> </w:t>
      </w:r>
      <w:r>
        <w:rPr>
          <w:sz w:val="24"/>
        </w:rPr>
        <w:t>A</w:t>
      </w:r>
      <w:r>
        <w:t>WARDS</w:t>
      </w:r>
      <w:r>
        <w:rPr>
          <w:sz w:val="24"/>
        </w:rPr>
        <w:t xml:space="preserve"> </w:t>
      </w:r>
    </w:p>
    <w:p w14:paraId="64363291" w14:textId="77777777" w:rsidR="00D918AA" w:rsidRDefault="00000000">
      <w:pPr>
        <w:spacing w:after="7"/>
        <w:ind w:left="-30" w:right="-12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C45944A" wp14:editId="5456B71E">
                <wp:extent cx="6898640" cy="9525"/>
                <wp:effectExtent l="0" t="0" r="0" b="0"/>
                <wp:docPr id="1990" name="Group 1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8640" cy="9525"/>
                          <a:chOff x="0" y="0"/>
                          <a:chExt cx="6898640" cy="9525"/>
                        </a:xfrm>
                      </wpg:grpSpPr>
                      <wps:wsp>
                        <wps:cNvPr id="2459" name="Shape 2459"/>
                        <wps:cNvSpPr/>
                        <wps:spPr>
                          <a:xfrm>
                            <a:off x="0" y="0"/>
                            <a:ext cx="68986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8640" h="9525">
                                <a:moveTo>
                                  <a:pt x="0" y="0"/>
                                </a:moveTo>
                                <a:lnTo>
                                  <a:pt x="6898640" y="0"/>
                                </a:lnTo>
                                <a:lnTo>
                                  <a:pt x="689864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0" style="width:543.2pt;height:0.75pt;mso-position-horizontal-relative:char;mso-position-vertical-relative:line" coordsize="68986,95">
                <v:shape id="Shape 2460" style="position:absolute;width:68986;height:95;left:0;top:0;" coordsize="6898640,9525" path="m0,0l6898640,0l689864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C0DB25D" w14:textId="1ECED39C" w:rsidR="00D918AA" w:rsidRDefault="00BD172A" w:rsidP="00EE2CE3">
      <w:pPr>
        <w:tabs>
          <w:tab w:val="center" w:pos="4322"/>
        </w:tabs>
        <w:ind w:left="0" w:firstLine="0"/>
      </w:pPr>
      <w:r>
        <w:t xml:space="preserve">Loyola Marymount University </w:t>
      </w:r>
      <w:r w:rsidR="00EE2CE3">
        <w:t xml:space="preserve">Fr. Pedro </w:t>
      </w:r>
      <w:proofErr w:type="spellStart"/>
      <w:r w:rsidR="00EE2CE3">
        <w:t>Arrupe</w:t>
      </w:r>
      <w:proofErr w:type="spellEnd"/>
      <w:r w:rsidR="00EE2CE3">
        <w:t xml:space="preserve"> Scholarship Award </w:t>
      </w:r>
      <w:r w:rsidR="00EE2CE3">
        <w:tab/>
        <w:t xml:space="preserve"> </w:t>
      </w:r>
      <w:r w:rsidR="00EE2CE3">
        <w:tab/>
        <w:t xml:space="preserve"> </w:t>
      </w:r>
    </w:p>
    <w:p w14:paraId="2564C491" w14:textId="7DE30AEA" w:rsidR="007E09B6" w:rsidRDefault="00BD172A" w:rsidP="00EE2CE3">
      <w:pPr>
        <w:ind w:left="10"/>
      </w:pPr>
      <w:r>
        <w:t xml:space="preserve">Loyola Marymount University Dean’s List </w:t>
      </w:r>
      <w:r w:rsidR="00C1766A">
        <w:t xml:space="preserve">(Spring 2021, Fall 2021, </w:t>
      </w:r>
      <w:r w:rsidR="005334EB">
        <w:t xml:space="preserve">Spring 2022, </w:t>
      </w:r>
      <w:r w:rsidR="00C1766A">
        <w:t>Spring 2023)</w:t>
      </w:r>
    </w:p>
    <w:p w14:paraId="156BE246" w14:textId="77777777" w:rsidR="007E09B6" w:rsidRDefault="007E09B6" w:rsidP="00EE2CE3">
      <w:pPr>
        <w:ind w:left="10"/>
      </w:pPr>
    </w:p>
    <w:p w14:paraId="66D45F0F" w14:textId="19F6C10A" w:rsidR="007E09B6" w:rsidRDefault="007E09B6" w:rsidP="007E09B6">
      <w:pPr>
        <w:pStyle w:val="Heading1"/>
        <w:ind w:left="-5"/>
      </w:pPr>
      <w:r>
        <w:rPr>
          <w:sz w:val="24"/>
        </w:rPr>
        <w:t>Skills and Technology</w:t>
      </w:r>
    </w:p>
    <w:p w14:paraId="7C4FB529" w14:textId="77777777" w:rsidR="007E09B6" w:rsidRDefault="007E09B6" w:rsidP="007E09B6">
      <w:pPr>
        <w:spacing w:after="7"/>
        <w:ind w:left="-30" w:right="-12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5D0DC1C" wp14:editId="3898CF67">
                <wp:extent cx="6898640" cy="9525"/>
                <wp:effectExtent l="0" t="0" r="0" b="0"/>
                <wp:docPr id="1706735344" name="Group 1706735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8640" cy="9525"/>
                          <a:chOff x="0" y="0"/>
                          <a:chExt cx="6898640" cy="9525"/>
                        </a:xfrm>
                      </wpg:grpSpPr>
                      <wps:wsp>
                        <wps:cNvPr id="1949618653" name="Shape 2459"/>
                        <wps:cNvSpPr/>
                        <wps:spPr>
                          <a:xfrm>
                            <a:off x="0" y="0"/>
                            <a:ext cx="68986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8640" h="9525">
                                <a:moveTo>
                                  <a:pt x="0" y="0"/>
                                </a:moveTo>
                                <a:lnTo>
                                  <a:pt x="6898640" y="0"/>
                                </a:lnTo>
                                <a:lnTo>
                                  <a:pt x="689864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05CF41" id="Group 1706735344" o:spid="_x0000_s1026" style="width:543.2pt;height:.75pt;mso-position-horizontal-relative:char;mso-position-vertical-relative:line" coordsize="68986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">
                <v:shape id="Shape 2459" o:spid="_x0000_s1027" style="position:absolute;width:68986;height:95;visibility:visible;mso-wrap-style:square;v-text-anchor:top" coordsize="6898640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" path="m,l6898640,r,9525l,9525,,e" fillcolor="black" stroked="f" strokeweight="0">
                  <v:stroke miterlimit="83231f" joinstyle="miter"/>
                  <v:path arrowok="t" textboxrect="0,0,6898640,9525"/>
                </v:shape>
                <w10:anchorlock/>
              </v:group>
            </w:pict>
          </mc:Fallback>
        </mc:AlternateContent>
      </w:r>
    </w:p>
    <w:p w14:paraId="6BD82184" w14:textId="77777777" w:rsidR="00E16C44" w:rsidRDefault="007E09B6" w:rsidP="007E09B6">
      <w:pPr>
        <w:ind w:left="10"/>
      </w:pPr>
      <w:r>
        <w:t xml:space="preserve">SPSS proficiency, </w:t>
      </w:r>
      <w:r w:rsidR="00C1766A">
        <w:t xml:space="preserve">Microsoft Excel, </w:t>
      </w:r>
      <w:proofErr w:type="spellStart"/>
      <w:r w:rsidR="0028226A">
        <w:t>Powerpoint</w:t>
      </w:r>
      <w:proofErr w:type="spellEnd"/>
      <w:r w:rsidR="0028226A">
        <w:t>,</w:t>
      </w:r>
      <w:r w:rsidR="00E16C44">
        <w:t xml:space="preserve"> Google Sheets, Docs, Slides, DaVinci Resolve, Adobe Photoshop, Lightroom, Premiere, Final Cut Pro X</w:t>
      </w:r>
      <w:r w:rsidR="0028226A">
        <w:t xml:space="preserve"> </w:t>
      </w:r>
    </w:p>
    <w:p w14:paraId="2D5EBC70" w14:textId="77777777" w:rsidR="00E16C44" w:rsidRDefault="00E16C44" w:rsidP="007E09B6">
      <w:pPr>
        <w:ind w:left="10"/>
      </w:pPr>
    </w:p>
    <w:p w14:paraId="0CC23132" w14:textId="5D8AB56B" w:rsidR="00D918AA" w:rsidRDefault="0028226A" w:rsidP="007E09B6">
      <w:pPr>
        <w:ind w:left="10"/>
      </w:pPr>
      <w:r>
        <w:t>Trails Making Test, Hopkins Verbal Learning Test, WAIS Symbol Search Test, Response Inhibition Test</w:t>
      </w:r>
    </w:p>
    <w:p w14:paraId="79100076" w14:textId="77777777" w:rsidR="00986261" w:rsidRDefault="00986261" w:rsidP="007E09B6">
      <w:pPr>
        <w:ind w:left="10"/>
      </w:pPr>
    </w:p>
    <w:p w14:paraId="58E34231" w14:textId="54B7E859" w:rsidR="007615CF" w:rsidRPr="00986261" w:rsidRDefault="007615CF" w:rsidP="00622821">
      <w:pPr>
        <w:ind w:left="0" w:firstLine="0"/>
        <w:rPr>
          <w:i/>
          <w:iCs/>
          <w:color w:val="FF0000"/>
        </w:rPr>
      </w:pPr>
    </w:p>
    <w:sectPr w:rsidR="007615CF" w:rsidRPr="00986261">
      <w:pgSz w:w="12240" w:h="15840"/>
      <w:pgMar w:top="1440" w:right="806" w:bottom="1440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68B7"/>
    <w:multiLevelType w:val="hybridMultilevel"/>
    <w:tmpl w:val="0FFA59EC"/>
    <w:lvl w:ilvl="0" w:tplc="0570DD9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F2FD4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B431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2EAE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9CCE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56D7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EED3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F8C1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F403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E07090"/>
    <w:multiLevelType w:val="hybridMultilevel"/>
    <w:tmpl w:val="24704538"/>
    <w:lvl w:ilvl="0" w:tplc="C7E652A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AA69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C652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D476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A288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F8E5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4817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BAD8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C4D2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0E05A3"/>
    <w:multiLevelType w:val="hybridMultilevel"/>
    <w:tmpl w:val="B6B02F82"/>
    <w:lvl w:ilvl="0" w:tplc="FC6208F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2C10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68D2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40A6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96AE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F297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1864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6CB5D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7A46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A440FC"/>
    <w:multiLevelType w:val="hybridMultilevel"/>
    <w:tmpl w:val="8A3EFD0C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876087007">
    <w:abstractNumId w:val="1"/>
  </w:num>
  <w:num w:numId="2" w16cid:durableId="1064524747">
    <w:abstractNumId w:val="0"/>
  </w:num>
  <w:num w:numId="3" w16cid:durableId="1287663372">
    <w:abstractNumId w:val="2"/>
  </w:num>
  <w:num w:numId="4" w16cid:durableId="32341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8AA"/>
    <w:rsid w:val="00081A5D"/>
    <w:rsid w:val="00157BA6"/>
    <w:rsid w:val="001E65A9"/>
    <w:rsid w:val="0028226A"/>
    <w:rsid w:val="00295172"/>
    <w:rsid w:val="003C1503"/>
    <w:rsid w:val="00502EFC"/>
    <w:rsid w:val="005334EB"/>
    <w:rsid w:val="0060205A"/>
    <w:rsid w:val="00622821"/>
    <w:rsid w:val="007615CF"/>
    <w:rsid w:val="007E09B6"/>
    <w:rsid w:val="00870389"/>
    <w:rsid w:val="009335B5"/>
    <w:rsid w:val="00986261"/>
    <w:rsid w:val="00B51039"/>
    <w:rsid w:val="00BD172A"/>
    <w:rsid w:val="00C1766A"/>
    <w:rsid w:val="00CC78A1"/>
    <w:rsid w:val="00D918AA"/>
    <w:rsid w:val="00E16C44"/>
    <w:rsid w:val="00EE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F348A"/>
  <w15:docId w15:val="{546668CC-B8A9-7C40-9CE9-40B93835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9" w:lineRule="auto"/>
      <w:ind w:left="370" w:hanging="10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1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line="259" w:lineRule="auto"/>
      <w:ind w:left="10" w:hanging="10"/>
      <w:outlineLvl w:val="2"/>
    </w:pPr>
    <w:rPr>
      <w:rFonts w:ascii="Times New Roman" w:eastAsia="Times New Roman" w:hAnsi="Times New Roman" w:cs="Times New Roman"/>
      <w:i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9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i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87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William Walden</dc:creator>
  <cp:keywords/>
  <cp:lastModifiedBy>Symonds, Dean</cp:lastModifiedBy>
  <cp:revision>2</cp:revision>
  <cp:lastPrinted>2023-10-16T17:07:00Z</cp:lastPrinted>
  <dcterms:created xsi:type="dcterms:W3CDTF">2023-11-30T17:05:00Z</dcterms:created>
  <dcterms:modified xsi:type="dcterms:W3CDTF">2023-11-30T17:05:00Z</dcterms:modified>
</cp:coreProperties>
</file>